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Яровое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22.54.071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Яровое, Алтайский край, г. Яровое, ул. Кулундинская, 54-Б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 г. Славгород», Алтайский край, г. Славгород, ул. Вокзальная 1-я, д. 28/3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Гальбштадт, а/д К-08 Крутиха - Панкрушиха - Хабары - Славгород - граница Республики Казахстан, 181км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Хабары, а/д К-08 Крутиха - Панкрушиха - Хабары - Славгород - граница Республики Казахстан, 123км + 719м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ул.Кулундинская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г.Яровое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01К-90 "Славгород-Яровое"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Советского Союза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01К-02 "Павловск-Камень-на-Оби-граница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50К-18Р "120 км. а/д 50К-17Р-Камень-на-Оби (в границах Новосибирской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К-17Р "Новосибирск-Кочки-Павлодар" (в пределах РФ)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К-17Р "Новосибирск-Кочки-Павлодар" (в пределах РФ)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50К-18Р "120 км. а/д 50К-17Р-Камень-на-Оби (в границах Новосибирской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01К-02 "Павловск-Камень-на-Оби-граница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Советского Союза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01К-90 "Славгород-Яровое"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ул.Кулундинская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г.Яровое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